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5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от ЗОП</w:t>
      </w:r>
    </w:p>
    <w:p w:rsidR="005A594B" w:rsidRPr="00E501B8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за 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датата 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и основанието за приключване 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на договор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 w:firstRow="1" w:lastRow="0" w:firstColumn="1" w:lastColumn="0" w:noHBand="0" w:noVBand="1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  <w:r w:rsidR="00E501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866" w:type="dxa"/>
            <w:gridSpan w:val="2"/>
          </w:tcPr>
          <w:p w:rsidR="00923A3B" w:rsidRPr="00163848" w:rsidRDefault="00E1089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16384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501B8" w:rsidRPr="00A8376B" w:rsidTr="00806FFE">
        <w:trPr>
          <w:jc w:val="center"/>
        </w:trPr>
        <w:tc>
          <w:tcPr>
            <w:tcW w:w="9765" w:type="dxa"/>
            <w:gridSpan w:val="3"/>
          </w:tcPr>
          <w:p w:rsidR="00E501B8" w:rsidRPr="00A8376B" w:rsidRDefault="00E501B8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063B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www.viktg.com</w:t>
            </w:r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 w:firstRow="1" w:lastRow="0" w:firstColumn="1" w:lastColumn="0" w:noHBand="0" w:noVBand="1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5D7F60" w:rsidRPr="004E2C23" w:rsidRDefault="005D7F60" w:rsidP="005D7F60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E2C2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Автомобилна застраховка Пълно Каско,</w:t>
            </w:r>
          </w:p>
          <w:p w:rsidR="00A8376B" w:rsidRPr="00012C26" w:rsidRDefault="005D7F60" w:rsidP="005D7F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2C2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Застраховка Отговорност на ръководители и длъжностни лица и Застраховка Професионална отговорност на участниците в проектирането и строителствот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</w:t>
            </w:r>
          </w:p>
        </w:tc>
      </w:tr>
      <w:tr w:rsidR="00A53967" w:rsidRPr="00A8376B" w:rsidTr="00A8376B">
        <w:trPr>
          <w:jc w:val="center"/>
        </w:trPr>
        <w:tc>
          <w:tcPr>
            <w:tcW w:w="4306" w:type="dxa"/>
          </w:tcPr>
          <w:p w:rsidR="00A53967" w:rsidRPr="00A8376B" w:rsidRDefault="00A53967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A53967" w:rsidRPr="0083063A" w:rsidRDefault="001B55D1" w:rsidP="008306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2025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ru-RU"/>
              </w:rPr>
              <w:t xml:space="preserve">Позиция </w:t>
            </w:r>
            <w:r w:rsidRPr="00C2025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№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</w:t>
            </w:r>
            <w:r w:rsidRPr="00C2025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- </w:t>
            </w:r>
            <w:r w:rsidRPr="007075A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Застраховка Професионална отговорност на участниците в проектирането и строителството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Информация за </w:t>
      </w:r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приключване на </w:t>
      </w: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договора:</w:t>
      </w:r>
    </w:p>
    <w:tbl>
      <w:tblPr>
        <w:tblStyle w:val="a3"/>
        <w:tblW w:w="0" w:type="auto"/>
        <w:jc w:val="center"/>
        <w:tblInd w:w="-463" w:type="dxa"/>
        <w:tblLook w:val="04A0" w:firstRow="1" w:lastRow="0" w:firstColumn="1" w:lastColumn="0" w:noHBand="0" w:noVBand="1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4D36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679" w:type="dxa"/>
          </w:tcPr>
          <w:p w:rsidR="00060578" w:rsidRPr="0019057E" w:rsidRDefault="001B55D1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7075A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Застраховка Професионална отговорност на участниците в проектирането и строителството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12C26" w:rsidRDefault="001B55D1" w:rsidP="00CA6EE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075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30/03.06.2015г.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83063A" w:rsidRDefault="001B55D1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C2025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ЗАД „БУЛСТРАД ВИЕНА ИНШУРЪНС ГРУП”</w:t>
            </w:r>
          </w:p>
        </w:tc>
      </w:tr>
      <w:tr w:rsidR="00121FB2" w:rsidTr="00060578">
        <w:trPr>
          <w:jc w:val="center"/>
        </w:trPr>
        <w:tc>
          <w:tcPr>
            <w:tcW w:w="2996" w:type="dxa"/>
          </w:tcPr>
          <w:p w:rsidR="00121FB2" w:rsidRDefault="00121FB2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Изпълнение на договора: </w:t>
            </w:r>
          </w:p>
        </w:tc>
        <w:tc>
          <w:tcPr>
            <w:tcW w:w="6679" w:type="dxa"/>
          </w:tcPr>
          <w:p w:rsidR="00121FB2" w:rsidRPr="005060AA" w:rsidRDefault="005060AA" w:rsidP="000E3C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Договорът е приключен /застрахователната полица/</w:t>
            </w:r>
          </w:p>
        </w:tc>
      </w:tr>
      <w:tr w:rsidR="00E53FBF" w:rsidTr="00BE70EA">
        <w:trPr>
          <w:jc w:val="center"/>
        </w:trPr>
        <w:tc>
          <w:tcPr>
            <w:tcW w:w="9675" w:type="dxa"/>
            <w:gridSpan w:val="2"/>
          </w:tcPr>
          <w:p w:rsidR="00E53FBF" w:rsidRPr="00E53FBF" w:rsidRDefault="00E53FBF" w:rsidP="005D7F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Дата на приключване на договор</w:t>
            </w:r>
            <w:r w:rsidR="00121F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="008306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r w:rsidR="001B55D1" w:rsidRPr="001B5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26</w:t>
            </w:r>
            <w:r w:rsidR="00012C26" w:rsidRPr="001B5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.0</w:t>
            </w:r>
            <w:r w:rsidR="001B55D1" w:rsidRPr="001B5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8</w:t>
            </w:r>
            <w:r w:rsidR="005060AA" w:rsidRPr="001B5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.2016</w:t>
            </w:r>
            <w:r w:rsidRPr="001B5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г.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29719A" w:rsidRDefault="00D13A45" w:rsidP="001256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 w:rsidR="00E53F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приключване </w:t>
            </w:r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съгласно</w:t>
            </w:r>
            <w:r w:rsidR="005060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договора</w:t>
            </w:r>
            <w:r w:rsidR="000E3C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607115" w:rsidRPr="001B55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чл.8, т.1 във връзка с чл.2 </w:t>
            </w:r>
            <w:r w:rsidR="005060AA" w:rsidRPr="001B55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2561D" w:rsidRPr="001B55D1">
              <w:rPr>
                <w:rFonts w:ascii="Times New Roman" w:hAnsi="Times New Roman" w:cs="Times New Roman"/>
                <w:i/>
                <w:sz w:val="24"/>
                <w:szCs w:val="24"/>
              </w:rPr>
              <w:t>/договорът е изпълнен</w:t>
            </w:r>
            <w:r w:rsidR="00A821E7" w:rsidRPr="001B55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пълен обем</w:t>
            </w:r>
            <w:r w:rsidR="0012561D" w:rsidRPr="001B55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(застрахователната полица )</w:t>
            </w:r>
            <w:r w:rsidR="0029719A" w:rsidRPr="001B55D1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1CE"/>
    <w:rsid w:val="00012C26"/>
    <w:rsid w:val="00016C1A"/>
    <w:rsid w:val="000228B3"/>
    <w:rsid w:val="00060578"/>
    <w:rsid w:val="000624F2"/>
    <w:rsid w:val="00063B7E"/>
    <w:rsid w:val="0009017E"/>
    <w:rsid w:val="000A5EEC"/>
    <w:rsid w:val="000C1553"/>
    <w:rsid w:val="000E3C2D"/>
    <w:rsid w:val="00121FB2"/>
    <w:rsid w:val="00122282"/>
    <w:rsid w:val="0012561D"/>
    <w:rsid w:val="001376DB"/>
    <w:rsid w:val="001623A0"/>
    <w:rsid w:val="00163848"/>
    <w:rsid w:val="0019057E"/>
    <w:rsid w:val="001A77AF"/>
    <w:rsid w:val="001B55D1"/>
    <w:rsid w:val="001D4D1C"/>
    <w:rsid w:val="001F73AF"/>
    <w:rsid w:val="00245A31"/>
    <w:rsid w:val="0027445E"/>
    <w:rsid w:val="0028167B"/>
    <w:rsid w:val="0029719A"/>
    <w:rsid w:val="002A18F8"/>
    <w:rsid w:val="00300D95"/>
    <w:rsid w:val="003076D2"/>
    <w:rsid w:val="003774CB"/>
    <w:rsid w:val="003C3D43"/>
    <w:rsid w:val="00405593"/>
    <w:rsid w:val="0042653F"/>
    <w:rsid w:val="004657F8"/>
    <w:rsid w:val="00484ABF"/>
    <w:rsid w:val="0048578F"/>
    <w:rsid w:val="004B6064"/>
    <w:rsid w:val="004D3678"/>
    <w:rsid w:val="005060AA"/>
    <w:rsid w:val="00512273"/>
    <w:rsid w:val="00516F40"/>
    <w:rsid w:val="00542A29"/>
    <w:rsid w:val="005657CA"/>
    <w:rsid w:val="00570AE3"/>
    <w:rsid w:val="00596708"/>
    <w:rsid w:val="005A3D8D"/>
    <w:rsid w:val="005A594B"/>
    <w:rsid w:val="005D7F60"/>
    <w:rsid w:val="00605740"/>
    <w:rsid w:val="00607115"/>
    <w:rsid w:val="0066257E"/>
    <w:rsid w:val="00665C48"/>
    <w:rsid w:val="006A09C0"/>
    <w:rsid w:val="006A6ACD"/>
    <w:rsid w:val="006C6DE5"/>
    <w:rsid w:val="00744995"/>
    <w:rsid w:val="007A2A14"/>
    <w:rsid w:val="007C72CF"/>
    <w:rsid w:val="007E5EE2"/>
    <w:rsid w:val="007E6FD8"/>
    <w:rsid w:val="00806E57"/>
    <w:rsid w:val="00810810"/>
    <w:rsid w:val="00810BF4"/>
    <w:rsid w:val="0083063A"/>
    <w:rsid w:val="00844491"/>
    <w:rsid w:val="00856769"/>
    <w:rsid w:val="00860173"/>
    <w:rsid w:val="00873980"/>
    <w:rsid w:val="00886F13"/>
    <w:rsid w:val="008A2A50"/>
    <w:rsid w:val="008E1836"/>
    <w:rsid w:val="0090478F"/>
    <w:rsid w:val="00923A3B"/>
    <w:rsid w:val="009709F3"/>
    <w:rsid w:val="00970BAB"/>
    <w:rsid w:val="00990AFE"/>
    <w:rsid w:val="00A07F4F"/>
    <w:rsid w:val="00A14142"/>
    <w:rsid w:val="00A20E94"/>
    <w:rsid w:val="00A24A64"/>
    <w:rsid w:val="00A338AF"/>
    <w:rsid w:val="00A40D0A"/>
    <w:rsid w:val="00A421B8"/>
    <w:rsid w:val="00A53967"/>
    <w:rsid w:val="00A646CD"/>
    <w:rsid w:val="00A64CB2"/>
    <w:rsid w:val="00A675A2"/>
    <w:rsid w:val="00A821E7"/>
    <w:rsid w:val="00A8376B"/>
    <w:rsid w:val="00A93336"/>
    <w:rsid w:val="00AE60E8"/>
    <w:rsid w:val="00AE71F4"/>
    <w:rsid w:val="00AF346D"/>
    <w:rsid w:val="00B26077"/>
    <w:rsid w:val="00B26347"/>
    <w:rsid w:val="00B27345"/>
    <w:rsid w:val="00B46D86"/>
    <w:rsid w:val="00B92840"/>
    <w:rsid w:val="00BC3343"/>
    <w:rsid w:val="00BC7516"/>
    <w:rsid w:val="00BD550F"/>
    <w:rsid w:val="00BF41CE"/>
    <w:rsid w:val="00BF7CEC"/>
    <w:rsid w:val="00C72F98"/>
    <w:rsid w:val="00CA0BA9"/>
    <w:rsid w:val="00CA6EEA"/>
    <w:rsid w:val="00CC03B4"/>
    <w:rsid w:val="00CE3624"/>
    <w:rsid w:val="00CE3936"/>
    <w:rsid w:val="00D13A45"/>
    <w:rsid w:val="00D25C75"/>
    <w:rsid w:val="00D829ED"/>
    <w:rsid w:val="00E1089B"/>
    <w:rsid w:val="00E161AC"/>
    <w:rsid w:val="00E20C61"/>
    <w:rsid w:val="00E501B8"/>
    <w:rsid w:val="00E53FBF"/>
    <w:rsid w:val="00E56A42"/>
    <w:rsid w:val="00E65C45"/>
    <w:rsid w:val="00E7600C"/>
    <w:rsid w:val="00EB3EA7"/>
    <w:rsid w:val="00EE25CA"/>
    <w:rsid w:val="00EF1806"/>
    <w:rsid w:val="00F533FF"/>
    <w:rsid w:val="00F704B2"/>
    <w:rsid w:val="00F73B79"/>
    <w:rsid w:val="00F73FB7"/>
    <w:rsid w:val="00FD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PC</cp:lastModifiedBy>
  <cp:revision>2</cp:revision>
  <dcterms:created xsi:type="dcterms:W3CDTF">2016-09-27T11:48:00Z</dcterms:created>
  <dcterms:modified xsi:type="dcterms:W3CDTF">2016-09-27T11:48:00Z</dcterms:modified>
</cp:coreProperties>
</file>