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9" w:rsidRDefault="00454619" w:rsidP="00454619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  <w:r w:rsidRPr="00F92AD2">
        <w:rPr>
          <w:rFonts w:ascii="Times New Roman" w:hAnsi="Times New Roman" w:cs="Times New Roman"/>
          <w:i/>
          <w:color w:val="auto"/>
        </w:rPr>
        <w:t>Образец №1</w:t>
      </w:r>
    </w:p>
    <w:p w:rsidR="009438EA" w:rsidRPr="009438EA" w:rsidRDefault="009438EA" w:rsidP="00454619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</w:p>
    <w:p w:rsidR="009438EA" w:rsidRPr="00AC1008" w:rsidRDefault="009438EA" w:rsidP="009438EA">
      <w:pPr>
        <w:spacing w:line="230" w:lineRule="exact"/>
        <w:ind w:left="694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До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Управителя на „Водоснабдяване и Канализация” ООД Търговище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ПРЕДСТАВЯНЕ НА УЧАСТНИК</w:t>
      </w: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9438EA">
      <w:pPr>
        <w:ind w:left="284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color w:val="auto"/>
        </w:rPr>
        <w:t xml:space="preserve">в обществена поръчка с предмет: </w:t>
      </w:r>
      <w:r w:rsidR="009438EA" w:rsidRPr="009438EA">
        <w:rPr>
          <w:rFonts w:ascii="Times New Roman" w:hAnsi="Times New Roman" w:cs="Times New Roman"/>
          <w:b/>
          <w:color w:val="auto"/>
        </w:rPr>
        <w:t xml:space="preserve">“Инкасиране на суми за ползвани </w:t>
      </w:r>
      <w:proofErr w:type="spellStart"/>
      <w:r w:rsidR="009438EA" w:rsidRPr="009438EA">
        <w:rPr>
          <w:rFonts w:ascii="Times New Roman" w:hAnsi="Times New Roman" w:cs="Times New Roman"/>
          <w:b/>
          <w:color w:val="auto"/>
        </w:rPr>
        <w:t>ВиК</w:t>
      </w:r>
      <w:proofErr w:type="spellEnd"/>
      <w:r w:rsidR="009438EA" w:rsidRPr="009438EA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Търговище”.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pStyle w:val="a7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454619" w:rsidRPr="00F92AD2" w:rsidTr="00487F05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454619" w:rsidRPr="00F92AD2" w:rsidRDefault="00454619" w:rsidP="00487F05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F92AD2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54619" w:rsidRPr="00F92AD2" w:rsidTr="00487F05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454619" w:rsidRPr="00F92AD2" w:rsidRDefault="00454619" w:rsidP="00487F05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Участникът се представлява заедно или поотделно (невярното се зачертава) от следните</w:t>
            </w:r>
          </w:p>
          <w:p w:rsidR="00454619" w:rsidRPr="00F92AD2" w:rsidRDefault="00454619" w:rsidP="00487F05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454619" w:rsidRPr="00F92AD2" w:rsidTr="00487F05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lastRenderedPageBreak/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банка: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F92AD2">
              <w:rPr>
                <w:rStyle w:val="10pt"/>
                <w:rFonts w:eastAsia="Calibri"/>
                <w:color w:val="auto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В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F92AD2">
              <w:rPr>
                <w:rFonts w:ascii="Times New Roman" w:hAnsi="Times New Roman" w:cs="Times New Roman"/>
                <w:color w:val="auto"/>
              </w:rPr>
              <w:t>С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454619" w:rsidRPr="00F92AD2" w:rsidTr="00487F05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54619" w:rsidRPr="00F92AD2" w:rsidTr="00487F05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Име и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F92AD2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P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lastRenderedPageBreak/>
        <w:t>Образец №2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КАНАЛИЗАЦИЯ”ООД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454619" w:rsidRPr="00F92AD2" w:rsidTr="00487F05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9438EA" w:rsidRDefault="009438EA" w:rsidP="009438EA">
            <w:pPr>
              <w:jc w:val="both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9438EA">
              <w:rPr>
                <w:rFonts w:ascii="Times New Roman" w:hAnsi="Times New Roman" w:cs="Times New Roman"/>
                <w:b/>
                <w:color w:val="auto"/>
              </w:rPr>
              <w:t xml:space="preserve">“Инкасиране на суми за ползвани </w:t>
            </w:r>
            <w:proofErr w:type="spellStart"/>
            <w:r w:rsidRPr="009438EA">
              <w:rPr>
                <w:rFonts w:ascii="Times New Roman" w:hAnsi="Times New Roman" w:cs="Times New Roman"/>
                <w:b/>
                <w:color w:val="auto"/>
              </w:rPr>
              <w:t>ВиК</w:t>
            </w:r>
            <w:proofErr w:type="spellEnd"/>
            <w:r w:rsidRPr="009438EA">
              <w:rPr>
                <w:rFonts w:ascii="Times New Roman" w:hAnsi="Times New Roman" w:cs="Times New Roman"/>
                <w:b/>
                <w:color w:val="auto"/>
              </w:rPr>
              <w:t xml:space="preserve"> услуги от потребителите на "Водоснабдяване и Канализация" ООД Търговище за област Търговище”</w:t>
            </w:r>
          </w:p>
        </w:tc>
      </w:tr>
    </w:tbl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CB4BC1" w:rsidRPr="00AC1008" w:rsidRDefault="00454619" w:rsidP="00CB4BC1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</w:r>
      <w:r w:rsidR="00CB4BC1" w:rsidRPr="00AC1008">
        <w:rPr>
          <w:rFonts w:ascii="Times New Roman" w:hAnsi="Times New Roman" w:cs="Times New Roman"/>
          <w:color w:val="auto"/>
        </w:rPr>
        <w:t>УВАЖАЕМИ ГОСПОДИН УПРАВИТЕЛ</w:t>
      </w:r>
    </w:p>
    <w:p w:rsidR="00CB4BC1" w:rsidRPr="00AC1008" w:rsidRDefault="00CB4BC1" w:rsidP="00CB4BC1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CB4BC1" w:rsidRPr="00A01141" w:rsidRDefault="00CB4BC1" w:rsidP="00CB4BC1">
      <w:pPr>
        <w:numPr>
          <w:ilvl w:val="0"/>
          <w:numId w:val="36"/>
        </w:num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Заявяваме, че желаем да участваме в откритата от Вас обществена поръчка  по Закона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за обществените поръчки (ЗОП) за възлагане чрез публична покана с предмет: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="008A1253" w:rsidRPr="008A1253">
        <w:rPr>
          <w:rFonts w:ascii="Times New Roman" w:hAnsi="Times New Roman" w:cs="Times New Roman"/>
          <w:color w:val="auto"/>
        </w:rPr>
        <w:t xml:space="preserve">“Инкасиране на суми за ползвани </w:t>
      </w:r>
      <w:proofErr w:type="spellStart"/>
      <w:r w:rsidR="008A1253" w:rsidRPr="008A1253">
        <w:rPr>
          <w:rFonts w:ascii="Times New Roman" w:hAnsi="Times New Roman" w:cs="Times New Roman"/>
          <w:color w:val="auto"/>
        </w:rPr>
        <w:t>ВиК</w:t>
      </w:r>
      <w:proofErr w:type="spellEnd"/>
      <w:r w:rsidR="008A1253" w:rsidRPr="008A1253">
        <w:rPr>
          <w:rFonts w:ascii="Times New Roman" w:hAnsi="Times New Roman" w:cs="Times New Roman"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Pr="00AC1008">
        <w:rPr>
          <w:rFonts w:ascii="Times New Roman" w:hAnsi="Times New Roman" w:cs="Times New Roman"/>
          <w:color w:val="auto"/>
        </w:rPr>
        <w:t>,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като подаваме оферта при условията, обявени в публичната покана</w:t>
      </w:r>
      <w:r w:rsidR="00743191">
        <w:rPr>
          <w:rFonts w:ascii="Times New Roman" w:hAnsi="Times New Roman" w:cs="Times New Roman"/>
          <w:color w:val="auto"/>
        </w:rPr>
        <w:t xml:space="preserve"> </w:t>
      </w:r>
      <w:r w:rsidR="00743191" w:rsidRPr="00A01141">
        <w:rPr>
          <w:rFonts w:ascii="Times New Roman" w:hAnsi="Times New Roman" w:cs="Times New Roman"/>
          <w:color w:val="auto"/>
        </w:rPr>
        <w:t xml:space="preserve">и </w:t>
      </w:r>
      <w:r w:rsidR="004D1534" w:rsidRPr="00A01141">
        <w:rPr>
          <w:rFonts w:ascii="Times New Roman" w:hAnsi="Times New Roman" w:cs="Times New Roman"/>
          <w:color w:val="auto"/>
        </w:rPr>
        <w:t>техническата</w:t>
      </w:r>
      <w:r w:rsidR="00743191" w:rsidRPr="00A01141">
        <w:rPr>
          <w:rFonts w:ascii="Times New Roman" w:hAnsi="Times New Roman" w:cs="Times New Roman"/>
          <w:color w:val="auto"/>
        </w:rPr>
        <w:t xml:space="preserve"> спецификаци</w:t>
      </w:r>
      <w:r w:rsidR="004D1534" w:rsidRPr="00A01141">
        <w:rPr>
          <w:rFonts w:ascii="Times New Roman" w:hAnsi="Times New Roman" w:cs="Times New Roman"/>
          <w:color w:val="auto"/>
        </w:rPr>
        <w:t>я</w:t>
      </w:r>
      <w:r w:rsidRPr="00A01141">
        <w:rPr>
          <w:rFonts w:ascii="Times New Roman" w:hAnsi="Times New Roman" w:cs="Times New Roman"/>
          <w:color w:val="auto"/>
        </w:rPr>
        <w:t xml:space="preserve"> и приети от нас.</w:t>
      </w:r>
    </w:p>
    <w:p w:rsidR="00CB4BC1" w:rsidRPr="00AC1008" w:rsidRDefault="00CB4BC1" w:rsidP="00CB4BC1">
      <w:pPr>
        <w:numPr>
          <w:ilvl w:val="0"/>
          <w:numId w:val="36"/>
        </w:numPr>
        <w:spacing w:line="274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01141">
        <w:rPr>
          <w:rFonts w:ascii="Times New Roman" w:hAnsi="Times New Roman" w:cs="Times New Roman"/>
          <w:color w:val="auto"/>
        </w:rPr>
        <w:t>Задължаваме се да спазваме всички условия на възложителя, посочени в публичната покана</w:t>
      </w:r>
      <w:r w:rsidR="00743191" w:rsidRPr="00A01141">
        <w:rPr>
          <w:rFonts w:ascii="Times New Roman" w:hAnsi="Times New Roman" w:cs="Times New Roman"/>
          <w:color w:val="auto"/>
        </w:rPr>
        <w:t xml:space="preserve"> и </w:t>
      </w:r>
      <w:r w:rsidR="004D1534" w:rsidRPr="00A01141">
        <w:rPr>
          <w:rFonts w:ascii="Times New Roman" w:hAnsi="Times New Roman" w:cs="Times New Roman"/>
          <w:color w:val="auto"/>
        </w:rPr>
        <w:t>техническата</w:t>
      </w:r>
      <w:r w:rsidR="00743191" w:rsidRPr="00A01141">
        <w:rPr>
          <w:rFonts w:ascii="Times New Roman" w:hAnsi="Times New Roman" w:cs="Times New Roman"/>
          <w:color w:val="auto"/>
        </w:rPr>
        <w:t xml:space="preserve"> спецификаци</w:t>
      </w:r>
      <w:r w:rsidR="004D1534" w:rsidRPr="00A01141">
        <w:rPr>
          <w:rFonts w:ascii="Times New Roman" w:hAnsi="Times New Roman" w:cs="Times New Roman"/>
          <w:color w:val="auto"/>
        </w:rPr>
        <w:t>я</w:t>
      </w:r>
      <w:r w:rsidRPr="00A01141">
        <w:rPr>
          <w:rFonts w:ascii="Times New Roman" w:hAnsi="Times New Roman" w:cs="Times New Roman"/>
          <w:color w:val="auto"/>
        </w:rPr>
        <w:t>,</w:t>
      </w:r>
      <w:r w:rsidRPr="00AC1008">
        <w:rPr>
          <w:rFonts w:ascii="Times New Roman" w:hAnsi="Times New Roman" w:cs="Times New Roman"/>
          <w:color w:val="auto"/>
        </w:rPr>
        <w:t xml:space="preserve"> които се отнасят до изпълнението на поръчката, в случай че същата ни бъде възложена.</w:t>
      </w:r>
    </w:p>
    <w:p w:rsidR="00CB4BC1" w:rsidRPr="00AC1008" w:rsidRDefault="00CB4BC1" w:rsidP="00CB4BC1">
      <w:pPr>
        <w:numPr>
          <w:ilvl w:val="0"/>
          <w:numId w:val="36"/>
        </w:numPr>
        <w:spacing w:line="269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Декларираме, че приемаме условията за изпълнение на обществената поръчка, заложени в приложения проект на договор.</w:t>
      </w:r>
    </w:p>
    <w:p w:rsidR="00CB4BC1" w:rsidRPr="00AC1008" w:rsidRDefault="00CB4BC1" w:rsidP="00CB4BC1">
      <w:pPr>
        <w:numPr>
          <w:ilvl w:val="0"/>
          <w:numId w:val="36"/>
        </w:numPr>
        <w:spacing w:line="278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При изпълнението на обществената поръчка няма да ползваме/ще ползваме (</w:t>
      </w:r>
      <w:proofErr w:type="spellStart"/>
      <w:r w:rsidRPr="00AC1008">
        <w:rPr>
          <w:rFonts w:ascii="Times New Roman" w:hAnsi="Times New Roman" w:cs="Times New Roman"/>
          <w:color w:val="auto"/>
        </w:rPr>
        <w:t>относимото</w:t>
      </w:r>
      <w:proofErr w:type="spellEnd"/>
      <w:r w:rsidRPr="00AC1008">
        <w:rPr>
          <w:rFonts w:ascii="Times New Roman" w:hAnsi="Times New Roman" w:cs="Times New Roman"/>
          <w:color w:val="auto"/>
        </w:rPr>
        <w:t xml:space="preserve"> се подчертава) следните подизпълнители: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1.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2.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  <w:r w:rsidRPr="00AC1008">
        <w:rPr>
          <w:rFonts w:ascii="Times New Roman" w:hAnsi="Times New Roman" w:cs="Times New Roman"/>
          <w:color w:val="auto"/>
        </w:rPr>
        <w:t xml:space="preserve"> 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CB4BC1" w:rsidRPr="00AC1008" w:rsidRDefault="00CB4BC1" w:rsidP="00CB4BC1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 xml:space="preserve">(наименование на подизпълнителя, ЕИК/ЕГН, вид на дейностите, които ще изпълнява, </w:t>
      </w:r>
      <w:r w:rsidRPr="00AC1008">
        <w:rPr>
          <w:rFonts w:ascii="Times New Roman" w:hAnsi="Times New Roman" w:cs="Times New Roman"/>
          <w:color w:val="auto"/>
        </w:rPr>
        <w:lastRenderedPageBreak/>
        <w:t>дял от стойността на обществената поръчка (в %)</w:t>
      </w:r>
    </w:p>
    <w:p w:rsidR="00CB4BC1" w:rsidRPr="00AC1008" w:rsidRDefault="00CB4BC1" w:rsidP="00CB4BC1">
      <w:pPr>
        <w:numPr>
          <w:ilvl w:val="0"/>
          <w:numId w:val="36"/>
        </w:numPr>
        <w:tabs>
          <w:tab w:val="left" w:pos="380"/>
        </w:tabs>
        <w:spacing w:after="3" w:line="230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Приемаме срокът на валидността на нашата оферта да бъде 45 календарни дни считано от крайния срок за получаване на оферти.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CB4BC1">
      <w:pPr>
        <w:jc w:val="both"/>
        <w:outlineLvl w:val="0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CB4BC1" w:rsidRPr="00CB4BC1" w:rsidRDefault="00CB4BC1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30C38" w:rsidRPr="00F92AD2" w:rsidRDefault="00830C38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Pr="00E90B49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C21039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p w:rsidR="00453F57" w:rsidRPr="00F92AD2" w:rsidRDefault="00C2103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за </w:t>
      </w:r>
      <w:r w:rsidR="00453F57">
        <w:rPr>
          <w:rFonts w:ascii="Times New Roman" w:hAnsi="Times New Roman" w:cs="Times New Roman"/>
          <w:i/>
          <w:iCs/>
          <w:color w:val="auto"/>
        </w:rPr>
        <w:t>Позиция №1</w:t>
      </w: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54619" w:rsidRPr="00F92AD2" w:rsidRDefault="00454619" w:rsidP="00454619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54619" w:rsidRPr="00F92AD2" w:rsidRDefault="00454619" w:rsidP="00454619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60DC1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 обособена позиция №1 </w:t>
      </w:r>
      <w:r w:rsidRPr="00460DC1">
        <w:rPr>
          <w:rFonts w:ascii="Times New Roman" w:hAnsi="Times New Roman" w:cs="Times New Roman"/>
          <w:b/>
        </w:rPr>
        <w:t>-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</w:r>
      <w:proofErr w:type="spellStart"/>
      <w:r w:rsidRPr="00460DC1">
        <w:rPr>
          <w:rFonts w:ascii="Times New Roman" w:hAnsi="Times New Roman" w:cs="Times New Roman"/>
          <w:b/>
        </w:rPr>
        <w:t>ВиК</w:t>
      </w:r>
      <w:proofErr w:type="spellEnd"/>
      <w:r w:rsidRPr="00460DC1">
        <w:rPr>
          <w:rFonts w:ascii="Times New Roman" w:hAnsi="Times New Roman" w:cs="Times New Roman"/>
          <w:b/>
        </w:rPr>
        <w:t>” ООД Търговище", с ресурси на Изпълнителя, по фактури, предоставени от Възложителя.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743191" w:rsidRDefault="00743191" w:rsidP="00454619">
      <w:pPr>
        <w:jc w:val="both"/>
        <w:rPr>
          <w:rFonts w:ascii="Times New Roman" w:hAnsi="Times New Roman" w:cs="Times New Roman"/>
          <w:color w:val="auto"/>
        </w:rPr>
      </w:pPr>
    </w:p>
    <w:p w:rsidR="00743191" w:rsidRPr="00AC1008" w:rsidRDefault="00743191" w:rsidP="00743191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743191" w:rsidRPr="00F92AD2" w:rsidRDefault="00743191" w:rsidP="00454619">
      <w:pPr>
        <w:jc w:val="both"/>
        <w:rPr>
          <w:rFonts w:ascii="Times New Roman" w:hAnsi="Times New Roman" w:cs="Times New Roman"/>
          <w:color w:val="auto"/>
        </w:rPr>
      </w:pPr>
    </w:p>
    <w:p w:rsidR="00CB4BC1" w:rsidRPr="00AC1008" w:rsidRDefault="00454619" w:rsidP="00CB4BC1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="00CB4BC1" w:rsidRPr="009438EA">
        <w:rPr>
          <w:rFonts w:ascii="Times New Roman" w:hAnsi="Times New Roman" w:cs="Times New Roman"/>
          <w:b/>
          <w:color w:val="auto"/>
        </w:rPr>
        <w:t xml:space="preserve">“Инкасиране на суми за ползвани </w:t>
      </w:r>
      <w:proofErr w:type="spellStart"/>
      <w:r w:rsidR="00CB4BC1" w:rsidRPr="009438EA">
        <w:rPr>
          <w:rFonts w:ascii="Times New Roman" w:hAnsi="Times New Roman" w:cs="Times New Roman"/>
          <w:b/>
          <w:color w:val="auto"/>
        </w:rPr>
        <w:t>ВиК</w:t>
      </w:r>
      <w:proofErr w:type="spellEnd"/>
      <w:r w:rsidR="00CB4BC1" w:rsidRPr="009438EA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="00CB4BC1" w:rsidRPr="00CB4BC1">
        <w:rPr>
          <w:rFonts w:ascii="Times New Roman" w:hAnsi="Times New Roman" w:cs="Times New Roman"/>
          <w:color w:val="auto"/>
        </w:rPr>
        <w:t xml:space="preserve"> </w:t>
      </w:r>
      <w:r w:rsidR="00CB4BC1" w:rsidRPr="00AC1008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CB4BC1" w:rsidRPr="00CB4BC1" w:rsidRDefault="00CB4BC1" w:rsidP="0045461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F92AD2" w:rsidRDefault="00454619" w:rsidP="0045461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54619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453F57" w:rsidRPr="00A01141" w:rsidRDefault="00453F57" w:rsidP="00453F57">
      <w:pPr>
        <w:tabs>
          <w:tab w:val="left" w:pos="3134"/>
        </w:tabs>
        <w:jc w:val="both"/>
        <w:rPr>
          <w:rFonts w:ascii="Times New Roman" w:hAnsi="Times New Roman" w:cs="Times New Roman"/>
          <w:color w:val="auto"/>
        </w:rPr>
      </w:pPr>
      <w:r w:rsidRPr="00A01141">
        <w:rPr>
          <w:rFonts w:ascii="Times New Roman" w:hAnsi="Times New Roman" w:cs="Times New Roman"/>
          <w:color w:val="auto"/>
        </w:rPr>
        <w:lastRenderedPageBreak/>
        <w:t>Срок за изпълнение</w:t>
      </w:r>
      <w:r w:rsidR="004D1534" w:rsidRPr="00A01141">
        <w:rPr>
          <w:rFonts w:ascii="Times New Roman" w:hAnsi="Times New Roman" w:cs="Times New Roman"/>
          <w:color w:val="auto"/>
        </w:rPr>
        <w:t xml:space="preserve"> </w:t>
      </w:r>
      <w:r w:rsidRPr="00A01141">
        <w:rPr>
          <w:rFonts w:ascii="Times New Roman" w:hAnsi="Times New Roman" w:cs="Times New Roman"/>
          <w:color w:val="auto"/>
        </w:rPr>
        <w:t>–превеждане по банковата сметка на Възложителя инкасираните суми  ежеседмично</w:t>
      </w:r>
      <w:r w:rsidRPr="00A01141">
        <w:rPr>
          <w:rFonts w:ascii="Times New Roman" w:hAnsi="Times New Roman" w:cs="Times New Roman"/>
          <w:b/>
          <w:color w:val="auto"/>
        </w:rPr>
        <w:t xml:space="preserve"> </w:t>
      </w:r>
      <w:r w:rsidRPr="00A01141">
        <w:rPr>
          <w:rFonts w:ascii="Times New Roman" w:hAnsi="Times New Roman" w:cs="Times New Roman"/>
          <w:color w:val="auto"/>
        </w:rPr>
        <w:t>(в после</w:t>
      </w:r>
      <w:r w:rsidR="009943CD" w:rsidRPr="00A01141">
        <w:rPr>
          <w:rFonts w:ascii="Times New Roman" w:hAnsi="Times New Roman" w:cs="Times New Roman"/>
          <w:color w:val="auto"/>
        </w:rPr>
        <w:t>дния работен ден от седмицата).</w:t>
      </w:r>
    </w:p>
    <w:p w:rsidR="004D1534" w:rsidRPr="004D1534" w:rsidRDefault="004D1534" w:rsidP="00454619">
      <w:pPr>
        <w:rPr>
          <w:rFonts w:ascii="Times New Roman" w:hAnsi="Times New Roman" w:cs="Times New Roman"/>
          <w:color w:val="FF0000"/>
        </w:rPr>
      </w:pPr>
    </w:p>
    <w:p w:rsidR="00743191" w:rsidRDefault="00743191" w:rsidP="0045461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Описание за извършване на услугата: …………………………………………………….</w:t>
      </w:r>
    </w:p>
    <w:p w:rsidR="00743191" w:rsidRDefault="00743191" w:rsidP="0045461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743191" w:rsidRPr="00F92AD2" w:rsidRDefault="00743191" w:rsidP="0045461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CB4BC1" w:rsidRDefault="00CB4BC1" w:rsidP="00454619">
      <w:pPr>
        <w:jc w:val="both"/>
        <w:rPr>
          <w:rFonts w:ascii="Times New Roman" w:hAnsi="Times New Roman" w:cs="Times New Roman"/>
          <w:color w:val="auto"/>
        </w:rPr>
      </w:pPr>
    </w:p>
    <w:p w:rsidR="00540EAB" w:rsidRDefault="00540EAB" w:rsidP="00454619">
      <w:pPr>
        <w:jc w:val="both"/>
        <w:rPr>
          <w:rFonts w:ascii="Times New Roman" w:hAnsi="Times New Roman" w:cs="Times New Roman"/>
          <w:color w:val="auto"/>
        </w:rPr>
      </w:pPr>
    </w:p>
    <w:p w:rsidR="00540EAB" w:rsidRPr="002843DE" w:rsidRDefault="00540EAB" w:rsidP="00540EA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843DE">
        <w:rPr>
          <w:rFonts w:ascii="Times New Roman" w:hAnsi="Times New Roman" w:cs="Times New Roman"/>
        </w:rPr>
        <w:t>Срокът за валидност на оферта е 45 календарни дни, считано от датата, определена за краен срок за получаване на оферти, след което става неразделна част от  сключения договор.</w:t>
      </w:r>
    </w:p>
    <w:p w:rsidR="00CB4BC1" w:rsidRDefault="00CB4BC1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</w:t>
      </w:r>
    </w:p>
    <w:p w:rsidR="00454619" w:rsidRPr="00F92AD2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CB4BC1" w:rsidRDefault="00CB4B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540EAB" w:rsidRPr="00540EAB" w:rsidRDefault="00540EAB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CB4BC1" w:rsidRDefault="00CB4BC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D1534" w:rsidRPr="004D1534" w:rsidRDefault="004D153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1585" w:rsidRDefault="00D11585" w:rsidP="00460DC1">
      <w:pPr>
        <w:jc w:val="right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460DC1" w:rsidRDefault="00460DC1" w:rsidP="00460DC1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p w:rsidR="00460DC1" w:rsidRPr="00F92AD2" w:rsidRDefault="00DE0512" w:rsidP="00460DC1">
      <w:pPr>
        <w:jc w:val="righ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за </w:t>
      </w:r>
      <w:r w:rsidR="00460DC1">
        <w:rPr>
          <w:rFonts w:ascii="Times New Roman" w:hAnsi="Times New Roman" w:cs="Times New Roman"/>
          <w:i/>
          <w:iCs/>
          <w:color w:val="auto"/>
        </w:rPr>
        <w:t>Позиция №2</w:t>
      </w:r>
    </w:p>
    <w:p w:rsidR="00460DC1" w:rsidRPr="00F92AD2" w:rsidRDefault="00460DC1" w:rsidP="00460DC1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60DC1" w:rsidRPr="00F92AD2" w:rsidTr="00FC227D">
        <w:trPr>
          <w:jc w:val="center"/>
        </w:trPr>
        <w:tc>
          <w:tcPr>
            <w:tcW w:w="3708" w:type="dxa"/>
          </w:tcPr>
          <w:p w:rsidR="00460DC1" w:rsidRPr="00F92AD2" w:rsidRDefault="00460DC1" w:rsidP="00FC227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60DC1" w:rsidRPr="00F92AD2" w:rsidRDefault="00460DC1" w:rsidP="00FC227D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60DC1" w:rsidRPr="00F92AD2" w:rsidRDefault="00460DC1" w:rsidP="00460DC1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60DC1" w:rsidRPr="00F92AD2" w:rsidRDefault="00460DC1" w:rsidP="00460DC1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60DC1" w:rsidRPr="00F92AD2" w:rsidRDefault="00460DC1" w:rsidP="00460DC1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60DC1" w:rsidRPr="00F92AD2" w:rsidRDefault="00460DC1" w:rsidP="00460DC1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60DC1" w:rsidRPr="00F92AD2" w:rsidRDefault="00460DC1" w:rsidP="00460DC1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60DC1" w:rsidRPr="00F92AD2" w:rsidRDefault="00460DC1" w:rsidP="00460DC1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60DC1" w:rsidRPr="00F92AD2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F92AD2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460DC1" w:rsidRPr="00F92AD2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60DC1" w:rsidRPr="00F92AD2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460DC1" w:rsidRDefault="00460DC1" w:rsidP="00460DC1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 обособена позиция №2 </w:t>
      </w:r>
      <w:r w:rsidRPr="00460DC1">
        <w:rPr>
          <w:rFonts w:ascii="Times New Roman" w:hAnsi="Times New Roman" w:cs="Times New Roman"/>
          <w:b/>
          <w:color w:val="auto"/>
        </w:rPr>
        <w:t>-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460DC1">
        <w:rPr>
          <w:rFonts w:ascii="Times New Roman" w:hAnsi="Times New Roman" w:cs="Times New Roman"/>
          <w:b/>
        </w:rPr>
        <w:t>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</w:r>
      <w:proofErr w:type="spellStart"/>
      <w:r w:rsidRPr="00460DC1">
        <w:rPr>
          <w:rFonts w:ascii="Times New Roman" w:hAnsi="Times New Roman" w:cs="Times New Roman"/>
          <w:b/>
        </w:rPr>
        <w:t>ВиК</w:t>
      </w:r>
      <w:proofErr w:type="spellEnd"/>
      <w:r w:rsidRPr="00460DC1">
        <w:rPr>
          <w:rFonts w:ascii="Times New Roman" w:hAnsi="Times New Roman" w:cs="Times New Roman"/>
          <w:b/>
        </w:rPr>
        <w:t>” ООД Търговище”, с ресурси и софтуер на Изпълнителя.</w:t>
      </w:r>
    </w:p>
    <w:p w:rsidR="00460DC1" w:rsidRPr="00F92AD2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F92AD2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color w:val="auto"/>
        </w:rPr>
      </w:pP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60DC1" w:rsidRPr="00F92AD2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60DC1" w:rsidRDefault="00460DC1" w:rsidP="00460DC1">
      <w:pPr>
        <w:jc w:val="both"/>
        <w:rPr>
          <w:rFonts w:ascii="Times New Roman" w:hAnsi="Times New Roman" w:cs="Times New Roman"/>
          <w:color w:val="auto"/>
        </w:rPr>
      </w:pPr>
    </w:p>
    <w:p w:rsidR="00460DC1" w:rsidRDefault="00460DC1" w:rsidP="00460DC1">
      <w:pPr>
        <w:jc w:val="both"/>
        <w:rPr>
          <w:rFonts w:ascii="Times New Roman" w:hAnsi="Times New Roman" w:cs="Times New Roman"/>
          <w:color w:val="auto"/>
        </w:rPr>
      </w:pPr>
    </w:p>
    <w:p w:rsidR="00460DC1" w:rsidRPr="00AC1008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460DC1" w:rsidRPr="00F92AD2" w:rsidRDefault="00460DC1" w:rsidP="00460DC1">
      <w:pPr>
        <w:jc w:val="both"/>
        <w:rPr>
          <w:rFonts w:ascii="Times New Roman" w:hAnsi="Times New Roman" w:cs="Times New Roman"/>
          <w:color w:val="auto"/>
        </w:rPr>
      </w:pPr>
    </w:p>
    <w:p w:rsidR="00460DC1" w:rsidRPr="00AC1008" w:rsidRDefault="00460DC1" w:rsidP="00460DC1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Pr="009438EA">
        <w:rPr>
          <w:rFonts w:ascii="Times New Roman" w:hAnsi="Times New Roman" w:cs="Times New Roman"/>
          <w:b/>
          <w:color w:val="auto"/>
        </w:rPr>
        <w:t xml:space="preserve">“Инкасиране на суми за ползвани </w:t>
      </w:r>
      <w:proofErr w:type="spellStart"/>
      <w:r w:rsidRPr="009438EA">
        <w:rPr>
          <w:rFonts w:ascii="Times New Roman" w:hAnsi="Times New Roman" w:cs="Times New Roman"/>
          <w:b/>
          <w:color w:val="auto"/>
        </w:rPr>
        <w:t>ВиК</w:t>
      </w:r>
      <w:proofErr w:type="spellEnd"/>
      <w:r w:rsidRPr="009438EA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Pr="00CB4BC1">
        <w:rPr>
          <w:rFonts w:ascii="Times New Roman" w:hAnsi="Times New Roman" w:cs="Times New Roman"/>
          <w:color w:val="auto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460DC1" w:rsidRPr="00CB4BC1" w:rsidRDefault="00460DC1" w:rsidP="00460DC1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60DC1" w:rsidRPr="00F92AD2" w:rsidRDefault="00460DC1" w:rsidP="00460DC1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60DC1" w:rsidRDefault="00460DC1" w:rsidP="00460DC1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460DC1" w:rsidRPr="00A01141" w:rsidRDefault="00460DC1" w:rsidP="00460DC1">
      <w:pPr>
        <w:tabs>
          <w:tab w:val="left" w:pos="313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01141">
        <w:rPr>
          <w:rFonts w:ascii="Times New Roman" w:hAnsi="Times New Roman" w:cs="Times New Roman"/>
          <w:color w:val="auto"/>
        </w:rPr>
        <w:lastRenderedPageBreak/>
        <w:t>Срок за изпълнение – превеждане на събраните суми по всички изброени начини от клиенти по посочената от ВЪЗЛОЖИТЕЛЯ банкова сметка</w:t>
      </w:r>
      <w:r w:rsidR="00A40D70" w:rsidRPr="00A01141">
        <w:rPr>
          <w:rFonts w:ascii="Times New Roman" w:hAnsi="Times New Roman" w:cs="Times New Roman"/>
          <w:color w:val="auto"/>
        </w:rPr>
        <w:t xml:space="preserve"> – </w:t>
      </w:r>
      <w:r w:rsidRPr="00A01141">
        <w:rPr>
          <w:rFonts w:ascii="Times New Roman" w:hAnsi="Times New Roman" w:cs="Times New Roman"/>
          <w:color w:val="auto"/>
        </w:rPr>
        <w:t xml:space="preserve"> ежеседмично</w:t>
      </w:r>
      <w:r w:rsidRPr="00A0114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460DC1" w:rsidRPr="00A01141" w:rsidRDefault="00460DC1" w:rsidP="00460DC1">
      <w:pPr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460DC1" w:rsidRDefault="00460DC1" w:rsidP="00460DC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Описание за извършване на услугата: …………………………………………………….</w:t>
      </w:r>
    </w:p>
    <w:p w:rsidR="00460DC1" w:rsidRDefault="00460DC1" w:rsidP="00460DC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460DC1" w:rsidRPr="00943607" w:rsidRDefault="00D11585" w:rsidP="00460DC1">
      <w:pPr>
        <w:rPr>
          <w:rFonts w:ascii="Times New Roman" w:hAnsi="Times New Roman" w:cs="Times New Roman"/>
          <w:b/>
          <w:color w:val="auto"/>
        </w:rPr>
      </w:pPr>
      <w:r w:rsidRPr="00D11585">
        <w:rPr>
          <w:rFonts w:ascii="Times New Roman" w:hAnsi="Times New Roman" w:cs="Times New Roman"/>
          <w:color w:val="auto"/>
        </w:rPr>
        <w:t>Инкасир</w:t>
      </w:r>
      <w:r>
        <w:rPr>
          <w:rFonts w:ascii="Times New Roman" w:hAnsi="Times New Roman" w:cs="Times New Roman"/>
          <w:color w:val="auto"/>
        </w:rPr>
        <w:t>ането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ще се извършва </w:t>
      </w:r>
      <w:r w:rsidRPr="00D11585">
        <w:rPr>
          <w:rFonts w:ascii="Times New Roman" w:hAnsi="Times New Roman" w:cs="Times New Roman"/>
          <w:color w:val="auto"/>
        </w:rPr>
        <w:t xml:space="preserve"> по електронен път: с банкови карти и други платежни средства чрез Интернет посредством системата </w:t>
      </w:r>
      <w:r w:rsidR="00943607" w:rsidRPr="00943607">
        <w:rPr>
          <w:rFonts w:ascii="Times New Roman" w:hAnsi="Times New Roman" w:cs="Times New Roman"/>
          <w:b/>
          <w:color w:val="auto"/>
        </w:rPr>
        <w:t>„</w:t>
      </w:r>
      <w:r w:rsidRPr="00943607">
        <w:rPr>
          <w:rFonts w:ascii="Times New Roman" w:hAnsi="Times New Roman" w:cs="Times New Roman"/>
          <w:b/>
          <w:color w:val="auto"/>
        </w:rPr>
        <w:t>………</w:t>
      </w:r>
      <w:r w:rsidR="00943607" w:rsidRPr="00943607">
        <w:rPr>
          <w:rFonts w:ascii="Times New Roman" w:hAnsi="Times New Roman" w:cs="Times New Roman"/>
          <w:b/>
          <w:color w:val="auto"/>
        </w:rPr>
        <w:t>“</w:t>
      </w:r>
      <w:r w:rsidRPr="00D11585">
        <w:rPr>
          <w:rFonts w:ascii="Times New Roman" w:hAnsi="Times New Roman" w:cs="Times New Roman"/>
          <w:color w:val="auto"/>
        </w:rPr>
        <w:t>,</w:t>
      </w:r>
      <w:r w:rsidR="00943607">
        <w:rPr>
          <w:rFonts w:ascii="Times New Roman" w:hAnsi="Times New Roman" w:cs="Times New Roman"/>
          <w:color w:val="auto"/>
        </w:rPr>
        <w:t xml:space="preserve"> </w:t>
      </w:r>
      <w:r w:rsidRPr="00D11585">
        <w:rPr>
          <w:rFonts w:ascii="Times New Roman" w:hAnsi="Times New Roman" w:cs="Times New Roman"/>
          <w:color w:val="auto"/>
        </w:rPr>
        <w:t xml:space="preserve"> както и в брой - в обособени пунктове на ИЗПЪЛНИТЕЛЯ посредством система</w:t>
      </w:r>
      <w:r w:rsidR="00943607">
        <w:rPr>
          <w:rFonts w:ascii="Times New Roman" w:hAnsi="Times New Roman" w:cs="Times New Roman"/>
          <w:color w:val="auto"/>
        </w:rPr>
        <w:t xml:space="preserve"> </w:t>
      </w:r>
      <w:r w:rsidR="00943607" w:rsidRPr="00943607">
        <w:rPr>
          <w:rFonts w:ascii="Times New Roman" w:hAnsi="Times New Roman" w:cs="Times New Roman"/>
          <w:b/>
          <w:color w:val="auto"/>
        </w:rPr>
        <w:t>„</w:t>
      </w:r>
      <w:r w:rsidR="004C5C82" w:rsidRPr="00943607">
        <w:rPr>
          <w:rFonts w:ascii="Times New Roman" w:hAnsi="Times New Roman" w:cs="Times New Roman"/>
          <w:b/>
          <w:color w:val="auto"/>
        </w:rPr>
        <w:t>…………</w:t>
      </w:r>
      <w:r w:rsidR="00943607" w:rsidRPr="00943607">
        <w:rPr>
          <w:rFonts w:ascii="Times New Roman" w:hAnsi="Times New Roman" w:cs="Times New Roman"/>
          <w:b/>
          <w:color w:val="auto"/>
        </w:rPr>
        <w:t>“</w:t>
      </w:r>
      <w:r w:rsidRPr="00943607">
        <w:rPr>
          <w:rFonts w:ascii="Times New Roman" w:hAnsi="Times New Roman" w:cs="Times New Roman"/>
          <w:b/>
          <w:color w:val="auto"/>
        </w:rPr>
        <w:t xml:space="preserve"> </w:t>
      </w:r>
    </w:p>
    <w:p w:rsidR="002843DE" w:rsidRPr="00943607" w:rsidRDefault="002843DE" w:rsidP="002843DE">
      <w:pPr>
        <w:ind w:firstLine="360"/>
        <w:jc w:val="both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:rsidR="002843DE" w:rsidRDefault="002843DE" w:rsidP="002843DE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2843DE" w:rsidRPr="002843DE" w:rsidRDefault="002843DE" w:rsidP="002843D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</w:r>
      <w:r w:rsidRPr="002843DE">
        <w:rPr>
          <w:rFonts w:ascii="Times New Roman" w:hAnsi="Times New Roman" w:cs="Times New Roman"/>
        </w:rPr>
        <w:t>Срокът за валидност на оферта е 45 календарни дни, считано от датата, определена за краен срок за получаване на оферти, след което става неразделна част от  сключения договор.</w:t>
      </w:r>
    </w:p>
    <w:p w:rsidR="00460DC1" w:rsidRPr="00F92AD2" w:rsidRDefault="00460DC1" w:rsidP="00460DC1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</w:t>
      </w:r>
    </w:p>
    <w:p w:rsidR="00460DC1" w:rsidRPr="00F92AD2" w:rsidRDefault="00460DC1" w:rsidP="00460DC1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460DC1" w:rsidRPr="00F92AD2" w:rsidRDefault="00460DC1" w:rsidP="00460DC1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60DC1" w:rsidRPr="00F92AD2" w:rsidTr="00FC227D">
        <w:trPr>
          <w:jc w:val="right"/>
        </w:trPr>
        <w:tc>
          <w:tcPr>
            <w:tcW w:w="4608" w:type="dxa"/>
          </w:tcPr>
          <w:p w:rsidR="00460DC1" w:rsidRPr="00F92AD2" w:rsidRDefault="00460DC1" w:rsidP="00FC227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60DC1" w:rsidRPr="00F92AD2" w:rsidRDefault="00460DC1" w:rsidP="00FC227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60DC1" w:rsidRPr="00F92AD2" w:rsidTr="00FC227D">
        <w:trPr>
          <w:jc w:val="right"/>
        </w:trPr>
        <w:tc>
          <w:tcPr>
            <w:tcW w:w="4608" w:type="dxa"/>
          </w:tcPr>
          <w:p w:rsidR="00460DC1" w:rsidRPr="00F92AD2" w:rsidRDefault="00460DC1" w:rsidP="00FC227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60DC1" w:rsidRPr="00F92AD2" w:rsidRDefault="00460DC1" w:rsidP="00FC227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60DC1" w:rsidRPr="00F92AD2" w:rsidTr="00FC227D">
        <w:trPr>
          <w:jc w:val="right"/>
        </w:trPr>
        <w:tc>
          <w:tcPr>
            <w:tcW w:w="4608" w:type="dxa"/>
          </w:tcPr>
          <w:p w:rsidR="00460DC1" w:rsidRPr="00F92AD2" w:rsidRDefault="00460DC1" w:rsidP="00FC227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60DC1" w:rsidRPr="00F92AD2" w:rsidRDefault="00460DC1" w:rsidP="00FC227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60DC1" w:rsidRPr="00F92AD2" w:rsidTr="00FC227D">
        <w:trPr>
          <w:jc w:val="right"/>
        </w:trPr>
        <w:tc>
          <w:tcPr>
            <w:tcW w:w="4608" w:type="dxa"/>
          </w:tcPr>
          <w:p w:rsidR="00460DC1" w:rsidRPr="00F92AD2" w:rsidRDefault="00460DC1" w:rsidP="00FC227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60DC1" w:rsidRPr="00F92AD2" w:rsidRDefault="00460DC1" w:rsidP="00FC227D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60DC1" w:rsidRPr="00F92AD2" w:rsidRDefault="00460DC1" w:rsidP="00460DC1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60DC1" w:rsidRPr="00F92AD2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F92AD2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F92AD2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F92AD2" w:rsidRDefault="00460DC1" w:rsidP="00460DC1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60DC1" w:rsidRPr="00F92AD2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F92AD2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F92AD2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F92AD2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05FCF" w:rsidRDefault="00405FCF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2843DE" w:rsidRDefault="002843DE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5FCF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CB4BC1" w:rsidRDefault="00CB4BC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CB4BC1" w:rsidRDefault="00CB4BC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t>Образец №4</w:t>
      </w: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8A1253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</w:t>
      </w:r>
      <w:r w:rsidR="008A1253">
        <w:rPr>
          <w:rFonts w:ascii="Times New Roman" w:hAnsi="Times New Roman" w:cs="Times New Roman"/>
          <w:b/>
          <w:color w:val="auto"/>
          <w:lang w:val="en-US"/>
        </w:rPr>
        <w:t xml:space="preserve"> …</w:t>
      </w:r>
      <w:r w:rsidR="00231797" w:rsidRPr="00F92AD2">
        <w:rPr>
          <w:rFonts w:ascii="Times New Roman" w:hAnsi="Times New Roman" w:cs="Times New Roman"/>
          <w:b/>
          <w:color w:val="auto"/>
        </w:rPr>
        <w:t xml:space="preserve"> -</w:t>
      </w: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="008A1253">
        <w:rPr>
          <w:rFonts w:ascii="Times New Roman" w:hAnsi="Times New Roman" w:cs="Times New Roman"/>
          <w:b/>
          <w:color w:val="auto"/>
        </w:rPr>
        <w:t xml:space="preserve">„ </w:t>
      </w:r>
      <w:r w:rsidR="008A1253">
        <w:rPr>
          <w:rFonts w:ascii="Times New Roman" w:hAnsi="Times New Roman" w:cs="Times New Roman"/>
          <w:b/>
          <w:color w:val="auto"/>
          <w:lang w:val="en-US"/>
        </w:rPr>
        <w:t>………………………………………</w:t>
      </w:r>
      <w:r w:rsidR="008A1253">
        <w:rPr>
          <w:rFonts w:ascii="Times New Roman" w:hAnsi="Times New Roman" w:cs="Times New Roman"/>
          <w:b/>
          <w:color w:val="auto"/>
        </w:rPr>
        <w:t>………….. ”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Default="00454619" w:rsidP="00454619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2843DE" w:rsidRPr="00F92AD2" w:rsidRDefault="002843DE" w:rsidP="00454619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231797" w:rsidRPr="00F92AD2" w:rsidRDefault="00231797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8A1253" w:rsidRPr="00AC1008" w:rsidRDefault="00454619" w:rsidP="008A1253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</w:r>
      <w:r w:rsidR="008A1253"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8A1253" w:rsidRDefault="008A1253" w:rsidP="008A1253">
      <w:pPr>
        <w:jc w:val="center"/>
        <w:rPr>
          <w:rFonts w:ascii="Times New Roman" w:hAnsi="Times New Roman" w:cs="Times New Roman"/>
          <w:color w:val="auto"/>
        </w:rPr>
      </w:pPr>
    </w:p>
    <w:p w:rsidR="002843DE" w:rsidRPr="00AC1008" w:rsidRDefault="002843DE" w:rsidP="008A1253">
      <w:pPr>
        <w:jc w:val="center"/>
        <w:rPr>
          <w:rFonts w:ascii="Times New Roman" w:hAnsi="Times New Roman" w:cs="Times New Roman"/>
          <w:color w:val="auto"/>
        </w:rPr>
      </w:pPr>
    </w:p>
    <w:p w:rsidR="008A1253" w:rsidRPr="008A1253" w:rsidRDefault="008A1253" w:rsidP="008A1253">
      <w:pPr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ab/>
        <w:t>След като се запознах с Публичната покана за избор на изпълнител</w:t>
      </w:r>
      <w:r w:rsidR="002843DE">
        <w:rPr>
          <w:rFonts w:ascii="Times New Roman" w:hAnsi="Times New Roman" w:cs="Times New Roman"/>
          <w:color w:val="auto"/>
          <w:lang w:val="en-US"/>
        </w:rPr>
        <w:t xml:space="preserve">, </w:t>
      </w:r>
      <w:r w:rsidR="002843DE">
        <w:rPr>
          <w:rFonts w:ascii="Times New Roman" w:hAnsi="Times New Roman" w:cs="Times New Roman"/>
          <w:color w:val="auto"/>
        </w:rPr>
        <w:t>Техническата спецификация и условията в Проекта на договор з</w:t>
      </w:r>
      <w:r w:rsidRPr="00AC1008">
        <w:rPr>
          <w:rFonts w:ascii="Times New Roman" w:hAnsi="Times New Roman" w:cs="Times New Roman"/>
          <w:color w:val="auto"/>
        </w:rPr>
        <w:t xml:space="preserve">а обществена поръчка с предмет: </w:t>
      </w:r>
      <w:r w:rsidRPr="009438EA">
        <w:rPr>
          <w:rFonts w:ascii="Times New Roman" w:hAnsi="Times New Roman" w:cs="Times New Roman"/>
          <w:b/>
          <w:color w:val="auto"/>
        </w:rPr>
        <w:t xml:space="preserve">“Инкасиране на суми за ползвани </w:t>
      </w:r>
      <w:proofErr w:type="spellStart"/>
      <w:r w:rsidRPr="009438EA">
        <w:rPr>
          <w:rFonts w:ascii="Times New Roman" w:hAnsi="Times New Roman" w:cs="Times New Roman"/>
          <w:b/>
          <w:color w:val="auto"/>
        </w:rPr>
        <w:t>ВиК</w:t>
      </w:r>
      <w:proofErr w:type="spellEnd"/>
      <w:r w:rsidRPr="009438EA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Pr="00AC1008">
        <w:rPr>
          <w:rFonts w:ascii="Times New Roman" w:hAnsi="Times New Roman" w:cs="Times New Roman"/>
          <w:color w:val="auto"/>
        </w:rPr>
        <w:t>, предлагам следното ценово предложение:</w:t>
      </w:r>
    </w:p>
    <w:p w:rsidR="006277C5" w:rsidRPr="00F92AD2" w:rsidRDefault="006277C5" w:rsidP="008A1253">
      <w:pPr>
        <w:jc w:val="both"/>
        <w:rPr>
          <w:iCs/>
          <w:color w:val="auto"/>
        </w:rPr>
      </w:pPr>
    </w:p>
    <w:p w:rsidR="00E03B85" w:rsidRPr="00E03B85" w:rsidRDefault="00E03B85" w:rsidP="00E03B85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E03B85">
        <w:rPr>
          <w:rFonts w:ascii="Times New Roman" w:hAnsi="Times New Roman" w:cs="Times New Roman"/>
          <w:b/>
          <w:color w:val="auto"/>
        </w:rPr>
        <w:t xml:space="preserve">Цена на услугата – размер на комисионната в процент от събраните суми: </w:t>
      </w:r>
    </w:p>
    <w:p w:rsidR="00454619" w:rsidRDefault="00E03B85" w:rsidP="00E03B85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E03B85">
        <w:rPr>
          <w:rFonts w:ascii="Times New Roman" w:hAnsi="Times New Roman" w:cs="Times New Roman"/>
          <w:b/>
          <w:color w:val="auto"/>
        </w:rPr>
        <w:t>…</w:t>
      </w:r>
      <w:r>
        <w:rPr>
          <w:rFonts w:ascii="Times New Roman" w:hAnsi="Times New Roman" w:cs="Times New Roman"/>
          <w:b/>
          <w:color w:val="auto"/>
        </w:rPr>
        <w:t>……………</w:t>
      </w:r>
      <w:r w:rsidR="00CF4646">
        <w:rPr>
          <w:rFonts w:ascii="Times New Roman" w:hAnsi="Times New Roman" w:cs="Times New Roman"/>
          <w:b/>
          <w:color w:val="auto"/>
          <w:lang w:val="en-US"/>
        </w:rPr>
        <w:t>…</w:t>
      </w:r>
      <w:r>
        <w:rPr>
          <w:rFonts w:ascii="Times New Roman" w:hAnsi="Times New Roman" w:cs="Times New Roman"/>
          <w:b/>
          <w:color w:val="auto"/>
        </w:rPr>
        <w:t>.</w:t>
      </w:r>
      <w:r w:rsidRPr="00E03B85">
        <w:rPr>
          <w:rFonts w:ascii="Times New Roman" w:hAnsi="Times New Roman" w:cs="Times New Roman"/>
          <w:b/>
          <w:color w:val="auto"/>
        </w:rPr>
        <w:t xml:space="preserve"> / …</w:t>
      </w:r>
      <w:r>
        <w:rPr>
          <w:rFonts w:ascii="Times New Roman" w:hAnsi="Times New Roman" w:cs="Times New Roman"/>
          <w:b/>
          <w:color w:val="auto"/>
        </w:rPr>
        <w:t>………………………</w:t>
      </w:r>
      <w:r w:rsidRPr="00E03B85">
        <w:rPr>
          <w:rFonts w:ascii="Times New Roman" w:hAnsi="Times New Roman" w:cs="Times New Roman"/>
          <w:b/>
          <w:color w:val="auto"/>
        </w:rPr>
        <w:t>…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E03B85">
        <w:rPr>
          <w:rFonts w:ascii="Times New Roman" w:hAnsi="Times New Roman" w:cs="Times New Roman"/>
          <w:b/>
          <w:color w:val="auto"/>
        </w:rPr>
        <w:t>/ %.</w:t>
      </w:r>
    </w:p>
    <w:p w:rsidR="00E03B85" w:rsidRPr="00CF4646" w:rsidRDefault="00E03B85" w:rsidP="00E03B85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4646">
        <w:rPr>
          <w:rFonts w:ascii="Times New Roman" w:hAnsi="Times New Roman" w:cs="Times New Roman"/>
          <w:color w:val="auto"/>
          <w:sz w:val="22"/>
          <w:szCs w:val="22"/>
        </w:rPr>
        <w:t>/в размер до 2%/</w:t>
      </w:r>
    </w:p>
    <w:p w:rsidR="00454619" w:rsidRPr="00F92AD2" w:rsidRDefault="00454619" w:rsidP="00454619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2843DE" w:rsidRDefault="00454619" w:rsidP="002843DE">
      <w:pPr>
        <w:ind w:firstLine="360"/>
        <w:jc w:val="both"/>
        <w:rPr>
          <w:rFonts w:ascii="Times New Roman" w:eastAsia="TimesNew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</w:t>
      </w:r>
      <w:r w:rsidRPr="00F92AD2">
        <w:rPr>
          <w:rFonts w:ascii="Times New Roman" w:eastAsia="TimesNewRoman" w:hAnsi="Times New Roman" w:cs="Times New Roman"/>
          <w:color w:val="auto"/>
        </w:rPr>
        <w:tab/>
      </w:r>
    </w:p>
    <w:p w:rsidR="002843DE" w:rsidRPr="002843DE" w:rsidRDefault="002843DE" w:rsidP="002843DE">
      <w:pPr>
        <w:ind w:firstLine="360"/>
        <w:jc w:val="both"/>
        <w:rPr>
          <w:rFonts w:ascii="Times New Roman" w:hAnsi="Times New Roman" w:cs="Times New Roman"/>
        </w:rPr>
      </w:pPr>
      <w:r w:rsidRPr="002843DE">
        <w:rPr>
          <w:rFonts w:ascii="Times New Roman" w:hAnsi="Times New Roman" w:cs="Times New Roman"/>
        </w:rPr>
        <w:t>Срокът за валидност на оферта е 45 календарни дни, считано от датата, определена за краен срок за получаване на оферти, след което става неразделна част от  сключения договор.</w:t>
      </w: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454619" w:rsidRPr="00F92AD2" w:rsidRDefault="00454619" w:rsidP="00454619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5260A3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</w:t>
      </w:r>
      <w:r w:rsidR="005260A3">
        <w:rPr>
          <w:rFonts w:ascii="Times New Roman" w:hAnsi="Times New Roman" w:cs="Times New Roman"/>
          <w:i/>
          <w:color w:val="auto"/>
        </w:rPr>
        <w:t>и от надлежно упълномощено лице</w:t>
      </w:r>
      <w:r w:rsidR="005260A3">
        <w:rPr>
          <w:rFonts w:ascii="Times New Roman" w:hAnsi="Times New Roman" w:cs="Times New Roman"/>
          <w:i/>
          <w:color w:val="auto"/>
          <w:lang w:val="en-US"/>
        </w:rPr>
        <w:t>.</w:t>
      </w: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E90B49" w:rsidRDefault="00E90B4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E90B49" w:rsidRDefault="00E90B4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E90B49" w:rsidRDefault="00E90B4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E90B49" w:rsidRDefault="00E90B4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E90B49" w:rsidRDefault="00E90B4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6277C5" w:rsidRPr="002001E5" w:rsidRDefault="006277C5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sectPr w:rsidR="006277C5" w:rsidRPr="002001E5" w:rsidSect="000E2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D7" w:rsidRDefault="00FA06D7" w:rsidP="00471534">
      <w:r>
        <w:separator/>
      </w:r>
    </w:p>
  </w:endnote>
  <w:endnote w:type="continuationSeparator" w:id="0">
    <w:p w:rsidR="00FA06D7" w:rsidRDefault="00FA06D7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D7" w:rsidRDefault="00FA06D7" w:rsidP="00471534">
      <w:r>
        <w:separator/>
      </w:r>
    </w:p>
  </w:footnote>
  <w:footnote w:type="continuationSeparator" w:id="0">
    <w:p w:rsidR="00FA06D7" w:rsidRDefault="00FA06D7" w:rsidP="0047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62" w:rsidRDefault="00C569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044B"/>
    <w:multiLevelType w:val="hybridMultilevel"/>
    <w:tmpl w:val="A9BE681A"/>
    <w:lvl w:ilvl="0" w:tplc="040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7903E89"/>
    <w:multiLevelType w:val="hybridMultilevel"/>
    <w:tmpl w:val="8700A216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A1A3350"/>
    <w:multiLevelType w:val="hybridMultilevel"/>
    <w:tmpl w:val="7BC6FFC2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1A51F7B"/>
    <w:multiLevelType w:val="hybridMultilevel"/>
    <w:tmpl w:val="F44476B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7B1D"/>
    <w:multiLevelType w:val="hybridMultilevel"/>
    <w:tmpl w:val="AFE20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184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4460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2DA46B8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80FB3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B428C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2FE93C0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B3E1C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A4AFD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57A4DF8"/>
    <w:multiLevelType w:val="hybridMultilevel"/>
    <w:tmpl w:val="E4F664D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E7758C"/>
    <w:multiLevelType w:val="hybridMultilevel"/>
    <w:tmpl w:val="68F27248"/>
    <w:lvl w:ilvl="0" w:tplc="9F8682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09D783F"/>
    <w:multiLevelType w:val="hybridMultilevel"/>
    <w:tmpl w:val="B6043F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2F20B72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A7592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A2CE3"/>
    <w:multiLevelType w:val="multilevel"/>
    <w:tmpl w:val="179284D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2">
    <w:nsid w:val="51BB37FC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3342B44"/>
    <w:multiLevelType w:val="hybridMultilevel"/>
    <w:tmpl w:val="2DF2EAEA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2360350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50127AE"/>
    <w:multiLevelType w:val="hybridMultilevel"/>
    <w:tmpl w:val="101C59D6"/>
    <w:lvl w:ilvl="0" w:tplc="1A94F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73F2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7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0434DA"/>
    <w:multiLevelType w:val="hybridMultilevel"/>
    <w:tmpl w:val="B8A2916E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A65E00"/>
    <w:multiLevelType w:val="singleLevel"/>
    <w:tmpl w:val="EC006AF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1">
    <w:nsid w:val="734455DF"/>
    <w:multiLevelType w:val="singleLevel"/>
    <w:tmpl w:val="07940D2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2">
    <w:nsid w:val="76B5413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B36C3"/>
    <w:multiLevelType w:val="hybridMultilevel"/>
    <w:tmpl w:val="2C7C0B3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07C26"/>
    <w:multiLevelType w:val="hybridMultilevel"/>
    <w:tmpl w:val="38020C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5"/>
  </w:num>
  <w:num w:numId="3">
    <w:abstractNumId w:val="30"/>
  </w:num>
  <w:num w:numId="4">
    <w:abstractNumId w:val="1"/>
  </w:num>
  <w:num w:numId="5">
    <w:abstractNumId w:val="19"/>
  </w:num>
  <w:num w:numId="6">
    <w:abstractNumId w:val="17"/>
  </w:num>
  <w:num w:numId="7">
    <w:abstractNumId w:val="9"/>
  </w:num>
  <w:num w:numId="8">
    <w:abstractNumId w:val="28"/>
  </w:num>
  <w:num w:numId="9">
    <w:abstractNumId w:val="14"/>
  </w:num>
  <w:num w:numId="10">
    <w:abstractNumId w:val="3"/>
  </w:num>
  <w:num w:numId="11">
    <w:abstractNumId w:val="24"/>
  </w:num>
  <w:num w:numId="12">
    <w:abstractNumId w:val="23"/>
  </w:num>
  <w:num w:numId="13">
    <w:abstractNumId w:val="22"/>
  </w:num>
  <w:num w:numId="14">
    <w:abstractNumId w:val="34"/>
  </w:num>
  <w:num w:numId="15">
    <w:abstractNumId w:val="15"/>
  </w:num>
  <w:num w:numId="16">
    <w:abstractNumId w:val="20"/>
  </w:num>
  <w:num w:numId="17">
    <w:abstractNumId w:val="11"/>
  </w:num>
  <w:num w:numId="18">
    <w:abstractNumId w:val="0"/>
  </w:num>
  <w:num w:numId="19">
    <w:abstractNumId w:val="13"/>
  </w:num>
  <w:num w:numId="20">
    <w:abstractNumId w:val="32"/>
  </w:num>
  <w:num w:numId="21">
    <w:abstractNumId w:val="6"/>
  </w:num>
  <w:num w:numId="22">
    <w:abstractNumId w:val="33"/>
  </w:num>
  <w:num w:numId="23">
    <w:abstractNumId w:val="18"/>
  </w:num>
  <w:num w:numId="24">
    <w:abstractNumId w:val="21"/>
  </w:num>
  <w:num w:numId="25">
    <w:abstractNumId w:val="8"/>
  </w:num>
  <w:num w:numId="26">
    <w:abstractNumId w:val="29"/>
  </w:num>
  <w:num w:numId="27">
    <w:abstractNumId w:val="12"/>
  </w:num>
  <w:num w:numId="28">
    <w:abstractNumId w:val="4"/>
  </w:num>
  <w:num w:numId="29">
    <w:abstractNumId w:val="16"/>
  </w:num>
  <w:num w:numId="30">
    <w:abstractNumId w:val="31"/>
    <w:lvlOverride w:ilvl="0">
      <w:startOverride w:val="1"/>
    </w:lvlOverride>
  </w:num>
  <w:num w:numId="31">
    <w:abstractNumId w:val="26"/>
  </w:num>
  <w:num w:numId="32">
    <w:abstractNumId w:val="7"/>
  </w:num>
  <w:num w:numId="33">
    <w:abstractNumId w:val="25"/>
  </w:num>
  <w:num w:numId="34">
    <w:abstractNumId w:val="2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619"/>
    <w:rsid w:val="00005F5D"/>
    <w:rsid w:val="00014FF0"/>
    <w:rsid w:val="00025943"/>
    <w:rsid w:val="00033449"/>
    <w:rsid w:val="00072786"/>
    <w:rsid w:val="00080B58"/>
    <w:rsid w:val="00087BDD"/>
    <w:rsid w:val="000C3DFC"/>
    <w:rsid w:val="000C7ABA"/>
    <w:rsid w:val="000D7F73"/>
    <w:rsid w:val="000E2961"/>
    <w:rsid w:val="000E7E2A"/>
    <w:rsid w:val="00122ED8"/>
    <w:rsid w:val="00123DD5"/>
    <w:rsid w:val="00144E2C"/>
    <w:rsid w:val="0015082C"/>
    <w:rsid w:val="00151BB7"/>
    <w:rsid w:val="0016183B"/>
    <w:rsid w:val="00192AD2"/>
    <w:rsid w:val="00194F41"/>
    <w:rsid w:val="001D0DEA"/>
    <w:rsid w:val="001E5A97"/>
    <w:rsid w:val="002001E5"/>
    <w:rsid w:val="002162B0"/>
    <w:rsid w:val="0022016C"/>
    <w:rsid w:val="00225003"/>
    <w:rsid w:val="00231797"/>
    <w:rsid w:val="00241496"/>
    <w:rsid w:val="002843DE"/>
    <w:rsid w:val="00285763"/>
    <w:rsid w:val="002A11A0"/>
    <w:rsid w:val="00306844"/>
    <w:rsid w:val="003C0019"/>
    <w:rsid w:val="00405FCF"/>
    <w:rsid w:val="00410E03"/>
    <w:rsid w:val="00421647"/>
    <w:rsid w:val="004346A1"/>
    <w:rsid w:val="00437B65"/>
    <w:rsid w:val="00453F57"/>
    <w:rsid w:val="00454619"/>
    <w:rsid w:val="00457D23"/>
    <w:rsid w:val="00460DC1"/>
    <w:rsid w:val="00467374"/>
    <w:rsid w:val="00471534"/>
    <w:rsid w:val="00487F05"/>
    <w:rsid w:val="0049163B"/>
    <w:rsid w:val="004A5A26"/>
    <w:rsid w:val="004B1B84"/>
    <w:rsid w:val="004B2A2F"/>
    <w:rsid w:val="004C4AA3"/>
    <w:rsid w:val="004C5C82"/>
    <w:rsid w:val="004D1534"/>
    <w:rsid w:val="00502C0B"/>
    <w:rsid w:val="0050414B"/>
    <w:rsid w:val="005260A3"/>
    <w:rsid w:val="00540EAB"/>
    <w:rsid w:val="00543C74"/>
    <w:rsid w:val="00552AB7"/>
    <w:rsid w:val="005660C6"/>
    <w:rsid w:val="005742C2"/>
    <w:rsid w:val="005970C7"/>
    <w:rsid w:val="005B198F"/>
    <w:rsid w:val="005B1C9E"/>
    <w:rsid w:val="005F1240"/>
    <w:rsid w:val="00601DAC"/>
    <w:rsid w:val="006135CB"/>
    <w:rsid w:val="006277C5"/>
    <w:rsid w:val="006439E2"/>
    <w:rsid w:val="00647A60"/>
    <w:rsid w:val="0068324A"/>
    <w:rsid w:val="006C1681"/>
    <w:rsid w:val="006C1DD2"/>
    <w:rsid w:val="006C6DA9"/>
    <w:rsid w:val="006D0C77"/>
    <w:rsid w:val="006D73BE"/>
    <w:rsid w:val="006E350B"/>
    <w:rsid w:val="007108AC"/>
    <w:rsid w:val="00743191"/>
    <w:rsid w:val="00747F7C"/>
    <w:rsid w:val="00750537"/>
    <w:rsid w:val="00762CFD"/>
    <w:rsid w:val="0077249D"/>
    <w:rsid w:val="0077519F"/>
    <w:rsid w:val="00785E89"/>
    <w:rsid w:val="007914B9"/>
    <w:rsid w:val="007A20D5"/>
    <w:rsid w:val="007A7CCB"/>
    <w:rsid w:val="007C158C"/>
    <w:rsid w:val="007F23F7"/>
    <w:rsid w:val="0081047C"/>
    <w:rsid w:val="008131EC"/>
    <w:rsid w:val="0081519F"/>
    <w:rsid w:val="00816A3F"/>
    <w:rsid w:val="00830C38"/>
    <w:rsid w:val="00836DEB"/>
    <w:rsid w:val="00843101"/>
    <w:rsid w:val="00844D59"/>
    <w:rsid w:val="00861BA1"/>
    <w:rsid w:val="008632BB"/>
    <w:rsid w:val="00865B63"/>
    <w:rsid w:val="00876D32"/>
    <w:rsid w:val="00887E49"/>
    <w:rsid w:val="008A1253"/>
    <w:rsid w:val="008C5EBA"/>
    <w:rsid w:val="00931181"/>
    <w:rsid w:val="00933D65"/>
    <w:rsid w:val="00943607"/>
    <w:rsid w:val="009438EA"/>
    <w:rsid w:val="00956F80"/>
    <w:rsid w:val="00971183"/>
    <w:rsid w:val="00985B11"/>
    <w:rsid w:val="00987377"/>
    <w:rsid w:val="009943CD"/>
    <w:rsid w:val="009B4166"/>
    <w:rsid w:val="00A01141"/>
    <w:rsid w:val="00A301B5"/>
    <w:rsid w:val="00A40D70"/>
    <w:rsid w:val="00A66B47"/>
    <w:rsid w:val="00A67470"/>
    <w:rsid w:val="00A9760A"/>
    <w:rsid w:val="00AB4E83"/>
    <w:rsid w:val="00AD71D5"/>
    <w:rsid w:val="00AE36C8"/>
    <w:rsid w:val="00AF0D07"/>
    <w:rsid w:val="00AF2080"/>
    <w:rsid w:val="00B16F37"/>
    <w:rsid w:val="00B24F35"/>
    <w:rsid w:val="00B3477D"/>
    <w:rsid w:val="00B603D5"/>
    <w:rsid w:val="00B754A9"/>
    <w:rsid w:val="00B76B38"/>
    <w:rsid w:val="00B76D05"/>
    <w:rsid w:val="00B84E4D"/>
    <w:rsid w:val="00B93603"/>
    <w:rsid w:val="00BC617C"/>
    <w:rsid w:val="00BD18FE"/>
    <w:rsid w:val="00BF666F"/>
    <w:rsid w:val="00C21039"/>
    <w:rsid w:val="00C37DDE"/>
    <w:rsid w:val="00C54368"/>
    <w:rsid w:val="00C56962"/>
    <w:rsid w:val="00C67519"/>
    <w:rsid w:val="00CA0062"/>
    <w:rsid w:val="00CB4BC1"/>
    <w:rsid w:val="00CC0835"/>
    <w:rsid w:val="00CC0CB2"/>
    <w:rsid w:val="00CD0025"/>
    <w:rsid w:val="00CD4C3F"/>
    <w:rsid w:val="00CE4C2C"/>
    <w:rsid w:val="00CF4646"/>
    <w:rsid w:val="00D11585"/>
    <w:rsid w:val="00D11A56"/>
    <w:rsid w:val="00D23838"/>
    <w:rsid w:val="00D8152E"/>
    <w:rsid w:val="00D832CB"/>
    <w:rsid w:val="00D93521"/>
    <w:rsid w:val="00DE0512"/>
    <w:rsid w:val="00DE2610"/>
    <w:rsid w:val="00DE3AD8"/>
    <w:rsid w:val="00DF4208"/>
    <w:rsid w:val="00DF5E6C"/>
    <w:rsid w:val="00E03B85"/>
    <w:rsid w:val="00E165FE"/>
    <w:rsid w:val="00E73BD9"/>
    <w:rsid w:val="00E85EC7"/>
    <w:rsid w:val="00E90B49"/>
    <w:rsid w:val="00EA3AED"/>
    <w:rsid w:val="00EC740D"/>
    <w:rsid w:val="00ED292A"/>
    <w:rsid w:val="00ED47CA"/>
    <w:rsid w:val="00EE357F"/>
    <w:rsid w:val="00EF68EF"/>
    <w:rsid w:val="00F04C15"/>
    <w:rsid w:val="00F254FE"/>
    <w:rsid w:val="00F32A20"/>
    <w:rsid w:val="00F42146"/>
    <w:rsid w:val="00F46EC1"/>
    <w:rsid w:val="00F54FD1"/>
    <w:rsid w:val="00F72862"/>
    <w:rsid w:val="00F92AD2"/>
    <w:rsid w:val="00FA06D7"/>
    <w:rsid w:val="00FD0F91"/>
    <w:rsid w:val="00FE6E13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44</cp:revision>
  <cp:lastPrinted>2015-05-11T08:26:00Z</cp:lastPrinted>
  <dcterms:created xsi:type="dcterms:W3CDTF">2015-05-11T09:21:00Z</dcterms:created>
  <dcterms:modified xsi:type="dcterms:W3CDTF">2015-08-05T11:49:00Z</dcterms:modified>
</cp:coreProperties>
</file>